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0A76" w14:textId="230E086F" w:rsidR="00E4175A" w:rsidRDefault="00E4175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467058" wp14:editId="755107FB">
                <wp:simplePos x="0" y="0"/>
                <wp:positionH relativeFrom="column">
                  <wp:posOffset>-77470</wp:posOffset>
                </wp:positionH>
                <wp:positionV relativeFrom="paragraph">
                  <wp:posOffset>5715</wp:posOffset>
                </wp:positionV>
                <wp:extent cx="6648450" cy="647700"/>
                <wp:effectExtent l="0" t="0" r="19050" b="19050"/>
                <wp:wrapNone/>
                <wp:docPr id="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692A" w14:textId="0EADB2E8" w:rsidR="00E15969" w:rsidRPr="00E15969" w:rsidRDefault="00E15969" w:rsidP="005C3B7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6"/>
                                <w:szCs w:val="26"/>
                              </w:rPr>
                            </w:pPr>
                            <w:r w:rsidRPr="00E1596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SOLICITUD </w:t>
                            </w:r>
                            <w:r w:rsidRPr="00E15969">
                              <w:rPr>
                                <w:rFonts w:ascii="Times New Roman" w:hAnsi="Times New Roman"/>
                                <w:b/>
                                <w:caps/>
                                <w:sz w:val="26"/>
                                <w:szCs w:val="26"/>
                              </w:rPr>
                              <w:t>DE INSCRIPCIÓN EN EL REGISTRO DE DEMANDANTES DE VIVIENDAS CON PROTECCIÓN PÚBLICA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67058" id="Rectángulo 7" o:spid="_x0000_s1026" style="position:absolute;margin-left:-6.1pt;margin-top:.45pt;width:523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" fillcolor="#ddd">
                <v:textbox inset=",2.3mm,,2.3mm">
                  <w:txbxContent>
                    <w:p w14:paraId="07DB692A" w14:textId="0EADB2E8" w:rsidR="00E15969" w:rsidRPr="00E15969" w:rsidRDefault="00E15969" w:rsidP="005C3B73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6"/>
                          <w:szCs w:val="26"/>
                        </w:rPr>
                      </w:pPr>
                      <w:r w:rsidRPr="00E1596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SOLICITUD </w:t>
                      </w:r>
                      <w:r w:rsidRPr="00E15969">
                        <w:rPr>
                          <w:rFonts w:ascii="Times New Roman" w:hAnsi="Times New Roman"/>
                          <w:b/>
                          <w:caps/>
                          <w:sz w:val="26"/>
                          <w:szCs w:val="26"/>
                        </w:rPr>
                        <w:t>DE INSCRIPCIÓN EN EL REGISTRO DE DEMANDANTES DE VIVIENDAS CON PROTECCIÓN PÚBLICA DE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14:paraId="76BCA7A0" w14:textId="6C664690" w:rsidR="005911E3" w:rsidRPr="005911E3" w:rsidRDefault="005911E3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E77A913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04ED447E" w14:textId="77777777" w:rsidR="008B324C" w:rsidRDefault="008B324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45"/>
        <w:gridCol w:w="786"/>
        <w:gridCol w:w="626"/>
        <w:gridCol w:w="184"/>
        <w:gridCol w:w="387"/>
        <w:gridCol w:w="160"/>
        <w:gridCol w:w="139"/>
        <w:gridCol w:w="364"/>
        <w:gridCol w:w="348"/>
        <w:gridCol w:w="203"/>
        <w:gridCol w:w="82"/>
        <w:gridCol w:w="507"/>
        <w:gridCol w:w="604"/>
        <w:gridCol w:w="227"/>
        <w:gridCol w:w="857"/>
        <w:gridCol w:w="10"/>
        <w:gridCol w:w="184"/>
        <w:gridCol w:w="538"/>
        <w:gridCol w:w="331"/>
        <w:gridCol w:w="8"/>
        <w:gridCol w:w="2697"/>
      </w:tblGrid>
      <w:tr w:rsidR="005C4D45" w:rsidRPr="00F76DCD" w14:paraId="6C2322CC" w14:textId="77777777" w:rsidTr="00562024">
        <w:tc>
          <w:tcPr>
            <w:tcW w:w="5000" w:type="pct"/>
            <w:gridSpan w:val="22"/>
            <w:shd w:val="clear" w:color="auto" w:fill="FFFF00"/>
          </w:tcPr>
          <w:p w14:paraId="1D694FB2" w14:textId="7C61BF88" w:rsidR="005C4D45" w:rsidRPr="00F76DCD" w:rsidRDefault="005C4D45" w:rsidP="0056202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E2B33" w:rsidRPr="00F76DCD" w14:paraId="5F12F56A" w14:textId="77777777" w:rsidTr="00AE2B33">
        <w:tc>
          <w:tcPr>
            <w:tcW w:w="461" w:type="pct"/>
          </w:tcPr>
          <w:p w14:paraId="1AFAE2B9" w14:textId="2C9021FE"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4175A"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6" w:type="pct"/>
            <w:gridSpan w:val="2"/>
          </w:tcPr>
          <w:p w14:paraId="25D89B5D" w14:textId="77777777"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218" w:type="pct"/>
            <w:gridSpan w:val="9"/>
          </w:tcPr>
          <w:p w14:paraId="01CD158E" w14:textId="4075796D"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documento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915" w:type="pct"/>
            <w:gridSpan w:val="10"/>
          </w:tcPr>
          <w:p w14:paraId="33C0A91A" w14:textId="77777777" w:rsidR="00AE2B33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Localidad de empadronamiento y fecha de alta padrón</w:t>
            </w:r>
          </w:p>
          <w:p w14:paraId="01240CFD" w14:textId="77570FA5" w:rsidR="00AE2B33" w:rsidRPr="00F76DCD" w:rsidRDefault="00AE2B33" w:rsidP="001E6B7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C4D45" w:rsidRPr="00F76DCD" w14:paraId="292191DD" w14:textId="77777777" w:rsidTr="00562024">
        <w:trPr>
          <w:trHeight w:hRule="exact" w:val="57"/>
        </w:trPr>
        <w:tc>
          <w:tcPr>
            <w:tcW w:w="5000" w:type="pct"/>
            <w:gridSpan w:val="22"/>
            <w:tcMar>
              <w:right w:w="57" w:type="dxa"/>
            </w:tcMar>
          </w:tcPr>
          <w:p w14:paraId="755DC37D" w14:textId="77777777" w:rsidR="005C4D45" w:rsidRPr="00F76DCD" w:rsidRDefault="005C4D45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E2B33" w:rsidRPr="00F76DCD" w14:paraId="15E7A636" w14:textId="77777777" w:rsidTr="00AE2B33">
        <w:tc>
          <w:tcPr>
            <w:tcW w:w="483" w:type="pct"/>
            <w:gridSpan w:val="2"/>
            <w:tcMar>
              <w:right w:w="57" w:type="dxa"/>
            </w:tcMar>
          </w:tcPr>
          <w:p w14:paraId="07E5A414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7" w:type="pct"/>
            <w:gridSpan w:val="5"/>
          </w:tcPr>
          <w:p w14:paraId="0FD4501C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  <w:r w:rsidRPr="00F76DCD"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515" w:type="pct"/>
            <w:gridSpan w:val="4"/>
            <w:tcMar>
              <w:left w:w="57" w:type="dxa"/>
              <w:right w:w="0" w:type="dxa"/>
            </w:tcMar>
          </w:tcPr>
          <w:p w14:paraId="5F120887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6"/>
          </w:tcPr>
          <w:p w14:paraId="51DE1263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Mar>
              <w:left w:w="40" w:type="dxa"/>
              <w:right w:w="0" w:type="dxa"/>
            </w:tcMar>
          </w:tcPr>
          <w:p w14:paraId="4F7436A8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22" w:type="pct"/>
            <w:gridSpan w:val="2"/>
            <w:tcMar>
              <w:left w:w="57" w:type="dxa"/>
              <w:right w:w="57" w:type="dxa"/>
            </w:tcMar>
          </w:tcPr>
          <w:p w14:paraId="3861AAF1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14:paraId="7DA5C6B7" w14:textId="77777777" w:rsidTr="00AE2B33">
        <w:tc>
          <w:tcPr>
            <w:tcW w:w="483" w:type="pct"/>
            <w:gridSpan w:val="2"/>
            <w:tcMar>
              <w:left w:w="28" w:type="dxa"/>
            </w:tcMar>
          </w:tcPr>
          <w:p w14:paraId="72E0241B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517" w:type="pct"/>
            <w:gridSpan w:val="20"/>
          </w:tcPr>
          <w:p w14:paraId="1BD60C62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14:paraId="33EFFA02" w14:textId="77777777" w:rsidTr="00AE2B33">
        <w:trPr>
          <w:trHeight w:val="437"/>
        </w:trPr>
        <w:tc>
          <w:tcPr>
            <w:tcW w:w="483" w:type="pct"/>
            <w:gridSpan w:val="2"/>
            <w:tcMar>
              <w:left w:w="28" w:type="dxa"/>
            </w:tcMar>
          </w:tcPr>
          <w:p w14:paraId="5BC566BF" w14:textId="77777777" w:rsidR="00AE2B33" w:rsidRPr="00F76DCD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Sexo:</w:t>
            </w:r>
          </w:p>
        </w:tc>
        <w:tc>
          <w:tcPr>
            <w:tcW w:w="1047" w:type="pct"/>
            <w:gridSpan w:val="5"/>
          </w:tcPr>
          <w:p w14:paraId="3F03886D" w14:textId="77777777" w:rsidR="00AE2B33" w:rsidRPr="00F76DCD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Hombre </w:t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074F4E">
              <w:rPr>
                <w:rFonts w:ascii="Times New Roman" w:hAnsi="Times New Roman"/>
                <w:bCs/>
                <w:sz w:val="20"/>
                <w:szCs w:val="20"/>
              </w:rPr>
              <w:t xml:space="preserve"> Mujer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3" w:type="pct"/>
            <w:gridSpan w:val="6"/>
          </w:tcPr>
          <w:p w14:paraId="05958BAD" w14:textId="77777777" w:rsidR="00AE2B33" w:rsidRPr="00074F4E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Fecha Nacimiento:</w:t>
            </w:r>
          </w:p>
        </w:tc>
        <w:tc>
          <w:tcPr>
            <w:tcW w:w="825" w:type="pct"/>
            <w:gridSpan w:val="3"/>
          </w:tcPr>
          <w:p w14:paraId="551C29AA" w14:textId="77777777" w:rsidR="00AE2B33" w:rsidRDefault="00AE2B33" w:rsidP="001E6B76">
            <w:pPr>
              <w:spacing w:before="60" w:after="60" w:line="240" w:lineRule="auto"/>
              <w:ind w:left="178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14:paraId="347732FA" w14:textId="77777777" w:rsidR="00AE2B33" w:rsidRPr="00074F4E" w:rsidRDefault="00AE2B33" w:rsidP="001E6B7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4" w:type="pct"/>
            <w:gridSpan w:val="5"/>
          </w:tcPr>
          <w:p w14:paraId="5BEB80F4" w14:textId="77777777" w:rsidR="00AE2B33" w:rsidRDefault="00AE2B33" w:rsidP="001E6B76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Estado </w:t>
            </w:r>
          </w:p>
          <w:p w14:paraId="74BEEC33" w14:textId="77777777" w:rsidR="00AE2B33" w:rsidRPr="00074F4E" w:rsidRDefault="00AE2B33" w:rsidP="001E6B76">
            <w:pPr>
              <w:spacing w:before="60" w:after="6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74F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Civil:</w:t>
            </w:r>
          </w:p>
        </w:tc>
        <w:tc>
          <w:tcPr>
            <w:tcW w:w="1318" w:type="pct"/>
          </w:tcPr>
          <w:p w14:paraId="5B785F61" w14:textId="5F697DCC" w:rsidR="00AE2B33" w:rsidRPr="00074F4E" w:rsidRDefault="00AE2B33" w:rsidP="00AE2B3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14:paraId="231C02E7" w14:textId="77777777" w:rsidTr="00AE2B33">
        <w:tc>
          <w:tcPr>
            <w:tcW w:w="483" w:type="pct"/>
            <w:gridSpan w:val="2"/>
            <w:tcMar>
              <w:left w:w="28" w:type="dxa"/>
              <w:right w:w="28" w:type="dxa"/>
            </w:tcMar>
          </w:tcPr>
          <w:p w14:paraId="1856FC8A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9" w:type="pct"/>
            <w:gridSpan w:val="4"/>
            <w:tcMar>
              <w:left w:w="28" w:type="dxa"/>
              <w:right w:w="28" w:type="dxa"/>
            </w:tcMar>
          </w:tcPr>
          <w:p w14:paraId="5C22FD7E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8" w:type="pct"/>
            <w:tcMar>
              <w:left w:w="28" w:type="dxa"/>
              <w:right w:w="28" w:type="dxa"/>
            </w:tcMar>
          </w:tcPr>
          <w:p w14:paraId="4563AFED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Mar>
              <w:left w:w="28" w:type="dxa"/>
              <w:right w:w="28" w:type="dxa"/>
            </w:tcMar>
          </w:tcPr>
          <w:p w14:paraId="1C60F92E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52" w:type="pct"/>
            <w:gridSpan w:val="5"/>
            <w:tcMar>
              <w:left w:w="28" w:type="dxa"/>
              <w:right w:w="28" w:type="dxa"/>
            </w:tcMar>
          </w:tcPr>
          <w:p w14:paraId="4F442AA2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1" w:type="pct"/>
            <w:tcMar>
              <w:left w:w="28" w:type="dxa"/>
              <w:right w:w="28" w:type="dxa"/>
            </w:tcMar>
          </w:tcPr>
          <w:p w14:paraId="0524694A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Mar>
              <w:left w:w="28" w:type="dxa"/>
              <w:right w:w="28" w:type="dxa"/>
            </w:tcMar>
          </w:tcPr>
          <w:p w14:paraId="60E7E697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48" w:type="pct"/>
            <w:gridSpan w:val="4"/>
            <w:tcMar>
              <w:left w:w="28" w:type="dxa"/>
              <w:right w:w="28" w:type="dxa"/>
            </w:tcMar>
          </w:tcPr>
          <w:p w14:paraId="3B861D3A" w14:textId="6D20C8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="00E417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E2B33" w:rsidRPr="00F76DCD" w14:paraId="2A6A679E" w14:textId="77777777" w:rsidTr="00AE2B33">
        <w:tc>
          <w:tcPr>
            <w:tcW w:w="483" w:type="pct"/>
            <w:gridSpan w:val="2"/>
            <w:tcMar>
              <w:left w:w="28" w:type="dxa"/>
              <w:right w:w="28" w:type="dxa"/>
            </w:tcMar>
          </w:tcPr>
          <w:p w14:paraId="04A820AD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90" w:type="pct"/>
            <w:gridSpan w:val="2"/>
            <w:tcMar>
              <w:left w:w="28" w:type="dxa"/>
              <w:right w:w="28" w:type="dxa"/>
            </w:tcMar>
          </w:tcPr>
          <w:p w14:paraId="40FA4EA3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0" w:type="pct"/>
            <w:tcMar>
              <w:left w:w="28" w:type="dxa"/>
              <w:right w:w="28" w:type="dxa"/>
            </w:tcMar>
          </w:tcPr>
          <w:p w14:paraId="5DA7891F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Mar>
              <w:left w:w="28" w:type="dxa"/>
              <w:right w:w="28" w:type="dxa"/>
            </w:tcMar>
          </w:tcPr>
          <w:p w14:paraId="7F445628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81" w:type="pct"/>
            <w:gridSpan w:val="4"/>
            <w:tcMar>
              <w:left w:w="28" w:type="dxa"/>
              <w:right w:w="28" w:type="dxa"/>
            </w:tcMar>
          </w:tcPr>
          <w:p w14:paraId="7BAA2BF2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8" w:type="pct"/>
            <w:gridSpan w:val="5"/>
            <w:tcMar>
              <w:left w:w="28" w:type="dxa"/>
              <w:right w:w="28" w:type="dxa"/>
            </w:tcMar>
          </w:tcPr>
          <w:p w14:paraId="4A64E703" w14:textId="77777777" w:rsidR="00AE2B33" w:rsidRPr="00F76DCD" w:rsidRDefault="00AE2B33" w:rsidP="00562024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85" w:type="pct"/>
            <w:gridSpan w:val="3"/>
          </w:tcPr>
          <w:p w14:paraId="1BFF40EC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C4D45" w:rsidRPr="00F76DCD" w14:paraId="2C7B44B4" w14:textId="77777777" w:rsidTr="00562024">
        <w:trPr>
          <w:trHeight w:hRule="exact" w:val="113"/>
        </w:trPr>
        <w:tc>
          <w:tcPr>
            <w:tcW w:w="1598" w:type="pct"/>
            <w:gridSpan w:val="8"/>
          </w:tcPr>
          <w:p w14:paraId="4F15CF9F" w14:textId="77777777" w:rsidR="00E3257C" w:rsidRPr="00E3257C" w:rsidRDefault="00E3257C" w:rsidP="00E325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Alguna discapacidad: 10 Sí  0</w:t>
            </w:r>
          </w:p>
          <w:p w14:paraId="12CADB95" w14:textId="77777777" w:rsidR="00E3257C" w:rsidRPr="00E3257C" w:rsidRDefault="00E3257C" w:rsidP="00E325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Grado de minusvalía: 11      %</w:t>
            </w:r>
          </w:p>
          <w:p w14:paraId="0B56AE49" w14:textId="77777777" w:rsidR="00E3257C" w:rsidRPr="00E3257C" w:rsidRDefault="00E3257C" w:rsidP="00E3257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Movilidad reducida permanente: 12 Sí  0</w:t>
            </w:r>
            <w:r w:rsidRPr="00E325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14:paraId="1768E11E" w14:textId="77777777" w:rsidR="005C4D45" w:rsidRPr="00F76DCD" w:rsidRDefault="005C4D45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pct"/>
            <w:gridSpan w:val="14"/>
          </w:tcPr>
          <w:p w14:paraId="2D90F106" w14:textId="77777777" w:rsidR="005C4D45" w:rsidRPr="00F76DCD" w:rsidRDefault="005C4D45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E2B33" w:rsidRPr="00F76DCD" w14:paraId="4207C903" w14:textId="77777777" w:rsidTr="00AE2B33">
        <w:tc>
          <w:tcPr>
            <w:tcW w:w="5000" w:type="pct"/>
            <w:gridSpan w:val="22"/>
            <w:tcMar>
              <w:left w:w="28" w:type="dxa"/>
              <w:right w:w="17" w:type="dxa"/>
            </w:tcMar>
          </w:tcPr>
          <w:tbl>
            <w:tblPr>
              <w:tblW w:w="51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6"/>
            </w:tblGrid>
            <w:tr w:rsidR="00AE2B33" w:rsidRPr="00804D29" w14:paraId="540B4C97" w14:textId="77777777" w:rsidTr="00D70DFE">
              <w:trPr>
                <w:trHeight w:val="188"/>
              </w:trPr>
              <w:tc>
                <w:tcPr>
                  <w:tcW w:w="5000" w:type="pct"/>
                  <w:tcBorders>
                    <w:top w:val="nil"/>
                    <w:bottom w:val="single" w:sz="4" w:space="0" w:color="auto"/>
                  </w:tcBorders>
                </w:tcPr>
                <w:tbl>
                  <w:tblPr>
                    <w:tblW w:w="10428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4" w:space="0" w:color="C0C0C0"/>
                      <w:insideV w:val="single" w:sz="4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19"/>
                    <w:gridCol w:w="3262"/>
                    <w:gridCol w:w="3447"/>
                  </w:tblGrid>
                  <w:tr w:rsidR="00AE2B33" w:rsidRPr="00804D29" w14:paraId="485DD0D2" w14:textId="77777777" w:rsidTr="00AE2B33">
                    <w:tc>
                      <w:tcPr>
                        <w:tcW w:w="1783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14:paraId="100778D9" w14:textId="77777777" w:rsidR="00AE2B33" w:rsidRPr="00804D29" w:rsidRDefault="00AE2B33" w:rsidP="00D70DF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3210F">
                          <w:rPr>
                            <w:i/>
                            <w:iCs/>
                            <w:sz w:val="18"/>
                            <w:szCs w:val="18"/>
                          </w:rPr>
                          <w:t>Alguna discapacidad:</w:t>
                        </w:r>
                        <w:r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10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Sí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64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14:paraId="09B3CCF1" w14:textId="77777777" w:rsidR="00AE2B33" w:rsidRPr="00804D29" w:rsidRDefault="00AE2B33" w:rsidP="00D70DF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Grado de minusvalía:</w:t>
                        </w:r>
                        <w:r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11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b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 w:rsidRPr="0073210F">
                          <w:rPr>
                            <w:i/>
                            <w:iCs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1654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vAlign w:val="center"/>
                      </w:tcPr>
                      <w:p w14:paraId="51C9DE31" w14:textId="3B5AFB00" w:rsidR="00AE2B33" w:rsidRPr="00804D29" w:rsidRDefault="00AE2B33" w:rsidP="00D70DF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Movilidad reducida permanente</w:t>
                        </w:r>
                        <w:r w:rsidRPr="0073210F">
                          <w:rPr>
                            <w:i/>
                            <w:iCs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color w:val="C0C0C0"/>
                            <w:sz w:val="14"/>
                            <w:szCs w:val="14"/>
                            <w:vertAlign w:val="subscript"/>
                          </w:rPr>
                          <w:t xml:space="preserve"> 12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Sí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9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30503"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804D29">
                          <w:rPr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5220EC05" w14:textId="77777777" w:rsidR="00AE2B33" w:rsidRPr="00B4670E" w:rsidRDefault="00AE2B33" w:rsidP="00D70DFE">
                  <w:pPr>
                    <w:spacing w:before="60" w:after="60"/>
                    <w:jc w:val="both"/>
                    <w:rPr>
                      <w:b/>
                      <w:bCs/>
                      <w:sz w:val="4"/>
                      <w:szCs w:val="4"/>
                    </w:rPr>
                  </w:pPr>
                </w:p>
              </w:tc>
            </w:tr>
          </w:tbl>
          <w:p w14:paraId="50860F5A" w14:textId="77777777" w:rsidR="00AE2B33" w:rsidRPr="00F76DCD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E2B33" w:rsidRPr="00F76DCD" w14:paraId="74060934" w14:textId="77777777" w:rsidTr="00AE2B33">
        <w:tc>
          <w:tcPr>
            <w:tcW w:w="5000" w:type="pct"/>
            <w:gridSpan w:val="22"/>
            <w:tcMar>
              <w:left w:w="28" w:type="dxa"/>
              <w:right w:w="17" w:type="dxa"/>
            </w:tcMar>
          </w:tcPr>
          <w:p w14:paraId="225E36FB" w14:textId="77777777" w:rsidR="00AE2B33" w:rsidRDefault="00AE2B33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  <w:p w14:paraId="3FB73F59" w14:textId="77777777" w:rsidR="000E2970" w:rsidRPr="00F76DCD" w:rsidRDefault="000E2970" w:rsidP="005620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5B16D73A" w14:textId="77777777" w:rsidR="008B324C" w:rsidRDefault="008B324C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9736"/>
      </w:tblGrid>
      <w:tr w:rsidR="00F77B7B" w:rsidRPr="00F77B7B" w14:paraId="717BB28B" w14:textId="77777777" w:rsidTr="00F77B7B">
        <w:trPr>
          <w:trHeight w:val="3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4BB56C" w14:textId="77777777" w:rsidR="00F77B7B" w:rsidRPr="00F77B7B" w:rsidRDefault="00F77B7B" w:rsidP="00F7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ESPECÍFICOS</w:t>
            </w:r>
          </w:p>
        </w:tc>
      </w:tr>
      <w:tr w:rsidR="00F77B7B" w:rsidRPr="00F77B7B" w14:paraId="35055B20" w14:textId="77777777" w:rsidTr="00F77B7B">
        <w:trPr>
          <w:trHeight w:val="3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17D752F" w14:textId="77777777" w:rsidR="00F77B7B" w:rsidRPr="00F77B7B" w:rsidRDefault="00F77B7B" w:rsidP="00F77B7B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Resto de miembros de la unidad familiar</w:t>
            </w:r>
          </w:p>
        </w:tc>
      </w:tr>
      <w:tr w:rsidR="00F77B7B" w:rsidRPr="00F77B7B" w14:paraId="588694C0" w14:textId="77777777" w:rsidTr="00F77B7B">
        <w:trPr>
          <w:trHeight w:val="32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tbl>
            <w:tblPr>
              <w:tblW w:w="1048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0"/>
              <w:gridCol w:w="1254"/>
              <w:gridCol w:w="1796"/>
              <w:gridCol w:w="2695"/>
              <w:gridCol w:w="1070"/>
              <w:gridCol w:w="910"/>
              <w:gridCol w:w="1120"/>
              <w:gridCol w:w="1120"/>
            </w:tblGrid>
            <w:tr w:rsidR="00F77B7B" w:rsidRPr="00F77B7B" w14:paraId="0BCD63A0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2985A64E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Nº</w:t>
                  </w:r>
                </w:p>
              </w:tc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749C35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NIF o documento equivalente, NIE o Pasaporte </w:t>
                  </w:r>
                </w:p>
              </w:tc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3D7EBF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Nombre </w:t>
                  </w:r>
                </w:p>
              </w:tc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D84839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Apellidos </w:t>
                  </w:r>
                </w:p>
              </w:tc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FB9841C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Fecha de nacimiento </w:t>
                  </w:r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B0E0601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Parentesco </w:t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14093A6B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% Discapa-cidad  </w:t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112DDA2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Movilidad Reducida Permanente</w:t>
                  </w:r>
                </w:p>
              </w:tc>
            </w:tr>
            <w:tr w:rsidR="00F77B7B" w:rsidRPr="00F77B7B" w14:paraId="4EBA1E18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173A772" w14:textId="74B75956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  <w:bookmarkStart w:id="0" w:name="Texto61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CEBB4B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0"/>
                </w:p>
              </w:tc>
              <w:bookmarkStart w:id="1" w:name="Texto62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98033A2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"/>
                </w:p>
              </w:tc>
              <w:bookmarkStart w:id="2" w:name="Texto63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649AA4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"/>
                </w:p>
              </w:tc>
              <w:bookmarkStart w:id="3" w:name="Texto64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179E73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C265E18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6F4A107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bookmarkStart w:id="4" w:name="Casilla43"/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11D26003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"/>
                </w:p>
              </w:tc>
            </w:tr>
            <w:tr w:rsidR="00F77B7B" w:rsidRPr="00F77B7B" w14:paraId="00679FB9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52151BD" w14:textId="335439FD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3</w:t>
                  </w:r>
                </w:p>
              </w:tc>
              <w:bookmarkStart w:id="5" w:name="Texto65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A49A363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"/>
                </w:p>
              </w:tc>
              <w:bookmarkStart w:id="6" w:name="Texto66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60E041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6"/>
                </w:p>
              </w:tc>
              <w:bookmarkStart w:id="7" w:name="Texto67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2C02C18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7"/>
                </w:p>
              </w:tc>
              <w:bookmarkStart w:id="8" w:name="Texto68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16855AE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AABE08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ED29A9A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081D8D1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40F9CD95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22672EDC" w14:textId="070757D5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4</w:t>
                  </w:r>
                </w:p>
              </w:tc>
              <w:bookmarkStart w:id="9" w:name="Texto69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B7D7FAB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"/>
                </w:p>
              </w:tc>
              <w:bookmarkStart w:id="10" w:name="Texto70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897B1DD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0"/>
                </w:p>
              </w:tc>
              <w:bookmarkStart w:id="11" w:name="Texto71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E8F571A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1"/>
                </w:p>
              </w:tc>
              <w:bookmarkStart w:id="12" w:name="Texto72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C0D8F42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F3DB8E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DEB85A1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F725A2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179BC382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A509C2E" w14:textId="72AA3A2B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5</w:t>
                  </w:r>
                </w:p>
              </w:tc>
              <w:bookmarkStart w:id="13" w:name="Texto73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1845C6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bookmarkStart w:id="14" w:name="Texto74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DD92D57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bookmarkStart w:id="15" w:name="Texto75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FAD213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bookmarkStart w:id="16" w:name="Texto76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FE1420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FAF0613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888C03A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14322D2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2E612D1E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DA8174F" w14:textId="4C2EC1FC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6</w:t>
                  </w:r>
                </w:p>
              </w:tc>
              <w:bookmarkStart w:id="17" w:name="Texto77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4931DAC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bookmarkStart w:id="18" w:name="Texto78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AE61F82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8"/>
                </w:p>
              </w:tc>
              <w:bookmarkStart w:id="19" w:name="Texto79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95397C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9"/>
                </w:p>
              </w:tc>
              <w:bookmarkStart w:id="20" w:name="Texto80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6F2165E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0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050D7A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86E3B1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27DEEE1A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4BD1F1B4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10CB149" w14:textId="562440EF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7</w:t>
                  </w:r>
                </w:p>
              </w:tc>
              <w:bookmarkStart w:id="21" w:name="Texto81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EFA321C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1"/>
                </w:p>
              </w:tc>
              <w:bookmarkStart w:id="22" w:name="Texto82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F6127ED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2"/>
                </w:p>
              </w:tc>
              <w:bookmarkStart w:id="23" w:name="Texto83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D457B13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3"/>
                </w:p>
              </w:tc>
              <w:bookmarkStart w:id="24" w:name="Texto84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D8F68C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4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B3BB9E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73152A6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A3C714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5353DF56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032627A" w14:textId="5D7B0E43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8</w:t>
                  </w:r>
                </w:p>
              </w:tc>
              <w:bookmarkStart w:id="25" w:name="Texto85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7F8C53A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5"/>
                </w:p>
              </w:tc>
              <w:bookmarkStart w:id="26" w:name="Texto86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DB312EB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6"/>
                </w:p>
              </w:tc>
              <w:bookmarkStart w:id="27" w:name="Texto87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9E99AD6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7"/>
                </w:p>
              </w:tc>
              <w:bookmarkStart w:id="28" w:name="Texto88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1E5D8E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8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9C036D1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E03E2A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61A8B03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5B3D28D1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3ABB9A3" w14:textId="1DF4096B" w:rsidR="00F77B7B" w:rsidRPr="00F77B7B" w:rsidRDefault="003B7C53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9</w:t>
                  </w:r>
                </w:p>
              </w:tc>
              <w:bookmarkStart w:id="29" w:name="Texto89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DFD826B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29"/>
                </w:p>
              </w:tc>
              <w:bookmarkStart w:id="30" w:name="Texto90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1814BC5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0"/>
                </w:p>
              </w:tc>
              <w:bookmarkStart w:id="31" w:name="Texto91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84472A5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1"/>
                </w:p>
              </w:tc>
              <w:bookmarkStart w:id="32" w:name="Texto92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4EF18FB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39E2FD8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69E696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63F7375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65D15BA4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453C78C" w14:textId="1FD1F813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1</w:t>
                  </w:r>
                  <w:r w:rsidR="003B7C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0</w:t>
                  </w:r>
                </w:p>
              </w:tc>
              <w:bookmarkStart w:id="33" w:name="Texto53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D1B15BC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4" w:name="Texto54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1D98E7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bookmarkStart w:id="35" w:name="Texto55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7F93F6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bookmarkStart w:id="36" w:name="Texto56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65C0722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8A67C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FBB7775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5E2B89F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F77B7B" w:rsidRPr="00F77B7B" w14:paraId="1DA7570D" w14:textId="77777777" w:rsidTr="001C0B77">
              <w:tc>
                <w:tcPr>
                  <w:tcW w:w="25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2BB57F0B" w14:textId="47E71E9D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1</w:t>
                  </w:r>
                  <w:r w:rsidR="003B7C5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  <w:bookmarkStart w:id="37" w:name="Texto57"/>
              <w:tc>
                <w:tcPr>
                  <w:tcW w:w="6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CD78204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58"/>
              <w:tc>
                <w:tcPr>
                  <w:tcW w:w="86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2A3B610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bookmarkStart w:id="39" w:name="Texto59"/>
              <w:tc>
                <w:tcPr>
                  <w:tcW w:w="1292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D8C38C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bookmarkStart w:id="40" w:name="Texto60"/>
              <w:tc>
                <w:tcPr>
                  <w:tcW w:w="517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76B60F9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3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D73DDF0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1623D8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969DF45" w14:textId="77777777" w:rsidR="00F77B7B" w:rsidRPr="00F77B7B" w:rsidRDefault="00F77B7B" w:rsidP="00F77B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F77B7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7C3404D" w14:textId="77777777" w:rsidR="00F77B7B" w:rsidRPr="00F77B7B" w:rsidRDefault="00F77B7B" w:rsidP="00F77B7B">
            <w:pPr>
              <w:spacing w:before="40" w:after="0" w:line="240" w:lineRule="auto"/>
              <w:ind w:right="-289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F77B7B" w:rsidRPr="00F77B7B" w14:paraId="71629729" w14:textId="77777777" w:rsidTr="00F77B7B">
        <w:trPr>
          <w:trHeight w:val="3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E056E3B" w14:textId="77777777" w:rsidR="00F77B7B" w:rsidRPr="00F77B7B" w:rsidRDefault="00F77B7B" w:rsidP="00F77B7B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Características especiales dentro de la unidad familiar</w:t>
            </w:r>
          </w:p>
        </w:tc>
      </w:tr>
      <w:tr w:rsidR="00F77B7B" w:rsidRPr="00F77B7B" w14:paraId="3FDFA26B" w14:textId="77777777" w:rsidTr="00F77B7B">
        <w:trPr>
          <w:trHeight w:hRule="exact" w:val="7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6E4DF5E7" w14:textId="77777777" w:rsidR="00F77B7B" w:rsidRPr="00F77B7B" w:rsidRDefault="00F77B7B" w:rsidP="00F77B7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77B7B" w:rsidRPr="00F77B7B" w14:paraId="63CCC204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0166B453" w14:textId="77777777"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  <w:r w:rsidRPr="00F77B7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  <w:t xml:space="preserve">  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7246" w14:textId="77777777"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Familia numerosa</w:t>
            </w:r>
          </w:p>
        </w:tc>
      </w:tr>
      <w:tr w:rsidR="00F77B7B" w:rsidRPr="00F77B7B" w14:paraId="511A553F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413C0FE9" w14:textId="77777777"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2C2C" w14:textId="77777777" w:rsidR="00F77B7B" w:rsidRPr="00F77B7B" w:rsidRDefault="00F77B7B" w:rsidP="00F77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Familia monoparental</w:t>
            </w:r>
          </w:p>
        </w:tc>
      </w:tr>
      <w:tr w:rsidR="003E2B24" w:rsidRPr="00F77B7B" w14:paraId="40A0764A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7A4533BD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267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Jóvenes menores de 36 años</w:t>
            </w:r>
          </w:p>
        </w:tc>
      </w:tr>
      <w:tr w:rsidR="003E2B24" w:rsidRPr="00F77B7B" w14:paraId="13F84F65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66E6CBCC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5EC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Persona dependiente o familia con persona dependiente a su cargo</w:t>
            </w:r>
          </w:p>
        </w:tc>
      </w:tr>
      <w:tr w:rsidR="003E2B24" w:rsidRPr="00F77B7B" w14:paraId="140300ED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380A954E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B359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Persona </w:t>
            </w: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con movilidad reducida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permanente 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o familia con persona </w:t>
            </w: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con movilidad reducida permanente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 xml:space="preserve"> a su cargo</w:t>
            </w:r>
          </w:p>
        </w:tc>
      </w:tr>
      <w:tr w:rsidR="003E2B24" w:rsidRPr="00F77B7B" w14:paraId="72C8DCA7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5247424A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195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Persona separada o divorciada al corriente del pago de pensiones alimenticias y/o compensatorias, en su caso</w:t>
            </w:r>
          </w:p>
        </w:tc>
      </w:tr>
      <w:tr w:rsidR="003E2B24" w:rsidRPr="00F77B7B" w14:paraId="60269B96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1EC5F678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08D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V</w:t>
            </w: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íctima de violencia de género</w:t>
            </w:r>
          </w:p>
        </w:tc>
      </w:tr>
      <w:tr w:rsidR="003E2B24" w:rsidRPr="00F77B7B" w14:paraId="0558F456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442BA594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01AB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Víctima de terrorismo</w:t>
            </w:r>
          </w:p>
        </w:tc>
      </w:tr>
      <w:tr w:rsidR="003E2B24" w:rsidRPr="00F77B7B" w14:paraId="1A766DE4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40A23A58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172A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Deudores hipotecarios desahuciados en procedimientos de ejecución e inmersos en procesos de intervención social</w:t>
            </w:r>
          </w:p>
        </w:tc>
      </w:tr>
      <w:tr w:rsidR="003E2B24" w:rsidRPr="00F77B7B" w14:paraId="0DBC22D2" w14:textId="77777777" w:rsidTr="00F77B7B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4C62902E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separate"/>
            </w:r>
            <w:r w:rsidRPr="00F77B7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1211" w14:textId="77777777" w:rsidR="003E2B24" w:rsidRPr="00F77B7B" w:rsidRDefault="003E2B24" w:rsidP="003E2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18"/>
                <w:lang w:eastAsia="es-ES"/>
              </w:rPr>
              <w:t>Familias que estén en situación de necesidad o exclusión social y que cuenten con un Plan de Atención Social de los Servicios Sociales de Atención Primaria</w:t>
            </w:r>
          </w:p>
        </w:tc>
      </w:tr>
      <w:tr w:rsidR="003E2B24" w:rsidRPr="00F77B7B" w14:paraId="141245C2" w14:textId="77777777" w:rsidTr="003E2B24">
        <w:trPr>
          <w:trHeight w:hRule="exact" w:val="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5908385" w14:textId="77777777" w:rsidR="003E2B24" w:rsidRPr="00F77B7B" w:rsidRDefault="003E2B24" w:rsidP="003E2B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6F9DE545" w14:textId="77777777" w:rsidR="00EA1CCC" w:rsidRDefault="00EA1CCC" w:rsidP="005C4D45">
      <w:pPr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82"/>
        <w:gridCol w:w="9763"/>
      </w:tblGrid>
      <w:tr w:rsidR="003743A2" w:rsidRPr="00F76DCD" w14:paraId="443226E9" w14:textId="77777777" w:rsidTr="003743A2">
        <w:trPr>
          <w:trHeight w:val="376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7752F29B" w14:textId="77777777" w:rsidR="003743A2" w:rsidRPr="00F76DCD" w:rsidRDefault="003743A2" w:rsidP="003743A2">
            <w:pPr>
              <w:spacing w:before="40" w:after="0" w:line="240" w:lineRule="auto"/>
              <w:ind w:right="-29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3743A2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F76DCD" w:rsidRPr="00F76DCD" w14:paraId="7BB50B19" w14:textId="77777777" w:rsidTr="003743A2">
        <w:trPr>
          <w:trHeight w:val="376"/>
        </w:trPr>
        <w:tc>
          <w:tcPr>
            <w:tcW w:w="5000" w:type="pct"/>
            <w:gridSpan w:val="3"/>
            <w:shd w:val="clear" w:color="auto" w:fill="FFFF99"/>
            <w:vAlign w:val="center"/>
          </w:tcPr>
          <w:p w14:paraId="530B8333" w14:textId="77777777" w:rsidR="00F76DCD" w:rsidRPr="00F76DCD" w:rsidRDefault="00F76DCD" w:rsidP="00892958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892958" w:rsidRPr="00F76DCD" w14:paraId="6B3C0EBB" w14:textId="77777777" w:rsidTr="003743A2">
        <w:trPr>
          <w:trHeight w:val="539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14:paraId="6B77BA89" w14:textId="77777777" w:rsidR="00892958" w:rsidRPr="00F76DCD" w:rsidRDefault="00B2095D" w:rsidP="0089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B209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</w:tc>
      </w:tr>
      <w:tr w:rsidR="00237EE9" w:rsidRPr="00F76DCD" w14:paraId="767190E2" w14:textId="77777777" w:rsidTr="00B2095D">
        <w:trPr>
          <w:trHeight w:val="369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7A0E0A99" w14:textId="5EE2034C"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41" w:name="Casilla2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41"/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708" w:type="pct"/>
            <w:shd w:val="clear" w:color="auto" w:fill="auto"/>
          </w:tcPr>
          <w:p w14:paraId="07B99ABA" w14:textId="77777777" w:rsidR="00237EE9" w:rsidRPr="00DF3150" w:rsidRDefault="00237EE9" w:rsidP="00B20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3150">
              <w:rPr>
                <w:sz w:val="20"/>
                <w:szCs w:val="20"/>
              </w:rPr>
              <w:t>Ser mayor de edad o emancipado</w:t>
            </w:r>
            <w:r>
              <w:rPr>
                <w:sz w:val="20"/>
                <w:szCs w:val="20"/>
              </w:rPr>
              <w:t>.</w:t>
            </w:r>
          </w:p>
        </w:tc>
      </w:tr>
      <w:tr w:rsidR="00237EE9" w:rsidRPr="00F76DCD" w14:paraId="1853B4F3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7DD01A98" w14:textId="2917DE3D"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33993A06" w14:textId="77777777"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Tener nacionalidad española o ser ciudadano de un Estado miembro de la Unión Europea.</w:t>
            </w:r>
          </w:p>
        </w:tc>
      </w:tr>
      <w:tr w:rsidR="00237EE9" w:rsidRPr="00F76DCD" w14:paraId="2259AF07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5E518DAA" w14:textId="3736CA25" w:rsidR="00237EE9" w:rsidRPr="00F76DCD" w:rsidRDefault="00237EE9" w:rsidP="00237EE9">
            <w:pPr>
              <w:tabs>
                <w:tab w:val="center" w:pos="255"/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79B4A638" w14:textId="77777777"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ser ciudadano extracomunitario, contar con permiso de residencia y trabajo vigentes, salvo en los supuestos en que este último no sea necesario.</w:t>
            </w:r>
          </w:p>
        </w:tc>
      </w:tr>
      <w:tr w:rsidR="00237EE9" w:rsidRPr="00F76DCD" w14:paraId="33CC5ECE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659C5C9C" w14:textId="2AC9166C"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3A99A7EF" w14:textId="5FD9FFD0" w:rsidR="00237EE9" w:rsidRPr="00F76DCD" w:rsidRDefault="00237EE9" w:rsidP="00E1596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Estar empadronado</w:t>
            </w:r>
            <w:r w:rsidR="001C0B7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solicitante en </w:t>
            </w:r>
            <w:r w:rsidR="00E159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Horche</w:t>
            </w: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237EE9" w:rsidRPr="00F76DCD" w14:paraId="2193F0A9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425DDCA7" w14:textId="384F1564"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25E6C803" w14:textId="77777777"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Estar al corriente de pago de las pensiones por alimentos y/o compensatorias, en su caso.</w:t>
            </w:r>
          </w:p>
        </w:tc>
      </w:tr>
      <w:tr w:rsidR="00237EE9" w:rsidRPr="00F76DCD" w14:paraId="619718B0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43844781" w14:textId="562E2517"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44B7FDF9" w14:textId="77777777"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tener en propiedad ninguna otra vivienda, salvo que se trate del supuesto excepcional previsto en el artículo 18.a) 2 del Decreto 3/2004, de 20 de febrero, por el que se regula el Régimen Jurídico de las Viviendas con protección pública.</w:t>
            </w:r>
          </w:p>
        </w:tc>
      </w:tr>
      <w:tr w:rsidR="00237EE9" w:rsidRPr="00F76DCD" w14:paraId="2A4E8AC3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7C9B12F7" w14:textId="33102A9C" w:rsidR="00237EE9" w:rsidRDefault="00237EE9"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643397AC" w14:textId="62DAA583" w:rsidR="00237EE9" w:rsidRPr="00F76DCD" w:rsidRDefault="00237EE9" w:rsidP="00237EE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mantener con </w:t>
            </w:r>
            <w:r w:rsidR="00E159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Ayuntamiento de Horche, </w:t>
            </w: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Junta de Comunidades de Castilla-La Mancha o con las empresas de su sector público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region</w:t>
            </w: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al, cualquiera que sea su origen, deudas derivadas de impagos o de responsabilidad por deterioros ocasionados en viviendas adjudicadas al amparo de planes estatales o autonómicos de vivienda y suelo anteriores.</w:t>
            </w:r>
          </w:p>
        </w:tc>
      </w:tr>
      <w:tr w:rsidR="00237EE9" w:rsidRPr="00F76DCD" w14:paraId="2AE005FE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222E162F" w14:textId="359573E2" w:rsidR="00237EE9" w:rsidRDefault="00237EE9"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461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5D15DD84" w14:textId="77777777"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7E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estar o haber estado incurso en ningún procedimiento, judicial o administrativo en que la Administración pretenda o haya pretendido la recuperación, física o jurídica, de un bien inmueble, todo ello con independencia del resultado del procedimiento, y siempre que se haya iniciado por causas imputables a la persona ocupante de la finca.</w:t>
            </w:r>
          </w:p>
        </w:tc>
      </w:tr>
      <w:tr w:rsidR="00237EE9" w:rsidRPr="00F76DCD" w14:paraId="5282232B" w14:textId="77777777" w:rsidTr="003743A2">
        <w:trPr>
          <w:trHeight w:val="357"/>
        </w:trPr>
        <w:tc>
          <w:tcPr>
            <w:tcW w:w="292" w:type="pct"/>
            <w:gridSpan w:val="2"/>
            <w:shd w:val="clear" w:color="auto" w:fill="auto"/>
            <w:tcMar>
              <w:right w:w="57" w:type="dxa"/>
            </w:tcMar>
          </w:tcPr>
          <w:p w14:paraId="6F52B078" w14:textId="1CE59401" w:rsidR="00237EE9" w:rsidRPr="00F76DCD" w:rsidRDefault="00237EE9" w:rsidP="00C03C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F30503"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708" w:type="pct"/>
            <w:shd w:val="clear" w:color="auto" w:fill="auto"/>
            <w:vAlign w:val="center"/>
          </w:tcPr>
          <w:p w14:paraId="5248EB92" w14:textId="77777777" w:rsidR="00237EE9" w:rsidRPr="00F76DCD" w:rsidRDefault="00237EE9" w:rsidP="00C03C2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237EE9" w:rsidRPr="00F76DCD" w14:paraId="491045FA" w14:textId="77777777" w:rsidTr="003743A2">
        <w:trPr>
          <w:trHeight w:val="905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  <w:vAlign w:val="center"/>
          </w:tcPr>
          <w:p w14:paraId="7E217B3D" w14:textId="77777777" w:rsidR="00237EE9" w:rsidRDefault="00237EE9" w:rsidP="005C4D45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F76DCD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58C0E5F" w14:textId="77777777" w:rsidR="000E2970" w:rsidRPr="00F76DCD" w:rsidRDefault="000E2970" w:rsidP="005C4D45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2095D" w:rsidRPr="00F76DCD" w14:paraId="1C316612" w14:textId="77777777" w:rsidTr="00B2095D">
        <w:trPr>
          <w:trHeight w:val="317"/>
        </w:trPr>
        <w:tc>
          <w:tcPr>
            <w:tcW w:w="5000" w:type="pct"/>
            <w:gridSpan w:val="3"/>
            <w:shd w:val="clear" w:color="auto" w:fill="FFFF99"/>
            <w:tcMar>
              <w:right w:w="57" w:type="dxa"/>
            </w:tcMar>
          </w:tcPr>
          <w:p w14:paraId="0EA99E7A" w14:textId="77777777" w:rsidR="00B2095D" w:rsidRPr="00F76DCD" w:rsidRDefault="00B2095D" w:rsidP="00C1753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DOCUMENTACIÓN A APORTAR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(en papel o en documento electrónico)</w:t>
            </w:r>
          </w:p>
        </w:tc>
      </w:tr>
      <w:tr w:rsidR="00237EE9" w:rsidRPr="00F76DCD" w14:paraId="6EAF85D0" w14:textId="77777777" w:rsidTr="003743A2">
        <w:trPr>
          <w:trHeight w:val="317"/>
        </w:trPr>
        <w:tc>
          <w:tcPr>
            <w:tcW w:w="5000" w:type="pct"/>
            <w:gridSpan w:val="3"/>
            <w:shd w:val="clear" w:color="auto" w:fill="auto"/>
            <w:tcMar>
              <w:right w:w="57" w:type="dxa"/>
            </w:tcMar>
          </w:tcPr>
          <w:p w14:paraId="2E257969" w14:textId="77777777"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Además de la información antes descrita,  aporto los siguientes documentos:</w:t>
            </w:r>
          </w:p>
        </w:tc>
      </w:tr>
      <w:tr w:rsidR="00237EE9" w:rsidRPr="00F76DCD" w14:paraId="1E551467" w14:textId="77777777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  <w:vAlign w:val="center"/>
          </w:tcPr>
          <w:p w14:paraId="5EAD6024" w14:textId="77777777"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14:paraId="3C4E2E5A" w14:textId="77777777"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:</w:t>
            </w:r>
          </w:p>
        </w:tc>
      </w:tr>
      <w:tr w:rsidR="00237EE9" w:rsidRPr="00F76DCD" w14:paraId="7AD96790" w14:textId="77777777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</w:tcPr>
          <w:p w14:paraId="40FC87DD" w14:textId="77777777"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14:paraId="32F4F7F6" w14:textId="7D36DA8E" w:rsidR="00237EE9" w:rsidRPr="00F76DCD" w:rsidRDefault="001C0B77" w:rsidP="00DB3F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2" w:name="Texto3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2"/>
          </w:p>
        </w:tc>
      </w:tr>
      <w:tr w:rsidR="00237EE9" w:rsidRPr="00F76DCD" w14:paraId="670061D7" w14:textId="77777777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</w:tcPr>
          <w:p w14:paraId="0166FF4B" w14:textId="77777777" w:rsidR="00237EE9" w:rsidRPr="00F76DCD" w:rsidRDefault="00237EE9" w:rsidP="006A6B6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14:paraId="675C9D03" w14:textId="77777777" w:rsidR="00237EE9" w:rsidRPr="00F76DCD" w:rsidRDefault="00237EE9" w:rsidP="00DB3F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237EE9" w:rsidRPr="00F76DCD" w14:paraId="0BF5F2C3" w14:textId="77777777" w:rsidTr="003743A2">
        <w:trPr>
          <w:trHeight w:val="170"/>
        </w:trPr>
        <w:tc>
          <w:tcPr>
            <w:tcW w:w="204" w:type="pct"/>
            <w:shd w:val="clear" w:color="auto" w:fill="auto"/>
            <w:tcMar>
              <w:right w:w="57" w:type="dxa"/>
            </w:tcMar>
          </w:tcPr>
          <w:p w14:paraId="14B67409" w14:textId="77777777" w:rsidR="00237EE9" w:rsidRPr="00F76DCD" w:rsidRDefault="00237EE9" w:rsidP="006A6B6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4796" w:type="pct"/>
            <w:gridSpan w:val="2"/>
            <w:shd w:val="clear" w:color="auto" w:fill="auto"/>
            <w:vAlign w:val="center"/>
          </w:tcPr>
          <w:p w14:paraId="368E4B92" w14:textId="77777777" w:rsidR="00237EE9" w:rsidRPr="00F76DCD" w:rsidRDefault="00237EE9" w:rsidP="00C42A7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F76DC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2095D" w:rsidRPr="00F76DCD" w14:paraId="3B2E8FEC" w14:textId="77777777" w:rsidTr="00B2095D">
        <w:trPr>
          <w:trHeight w:val="720"/>
        </w:trPr>
        <w:tc>
          <w:tcPr>
            <w:tcW w:w="5000" w:type="pct"/>
            <w:gridSpan w:val="3"/>
            <w:tcMar>
              <w:right w:w="57" w:type="dxa"/>
            </w:tcMar>
          </w:tcPr>
          <w:p w14:paraId="756EEAB1" w14:textId="77777777" w:rsidR="00B2095D" w:rsidRPr="00F76DCD" w:rsidRDefault="00B2095D" w:rsidP="007416EA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76DCD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Pr="00F76D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Administración, dependiendo de cada caso, podría requerir documentación adicional a la expuesta anteriormente.</w:t>
            </w:r>
          </w:p>
        </w:tc>
      </w:tr>
    </w:tbl>
    <w:p w14:paraId="231F01F3" w14:textId="77777777" w:rsidR="00E3257C" w:rsidRDefault="00E3257C" w:rsidP="000E2970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79A8EAE" w14:textId="77777777" w:rsidR="000659C5" w:rsidRPr="000659C5" w:rsidRDefault="002B16EA" w:rsidP="000659C5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0659C5" w:rsidRPr="000659C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0659C5">
        <w:rPr>
          <w:rFonts w:ascii="Times New Roman" w:eastAsia="Times New Roman" w:hAnsi="Times New Roman"/>
          <w:sz w:val="20"/>
          <w:szCs w:val="20"/>
          <w:lang w:eastAsia="es-ES"/>
        </w:rPr>
        <w:t>(D</w:t>
      </w:r>
      <w:r w:rsidR="000659C5" w:rsidRPr="000659C5">
        <w:rPr>
          <w:rFonts w:ascii="Times New Roman" w:eastAsia="Times New Roman" w:hAnsi="Times New Roman"/>
          <w:sz w:val="20"/>
          <w:szCs w:val="20"/>
          <w:lang w:eastAsia="es-ES"/>
        </w:rPr>
        <w:t>e cada uno de los miembros de la unidad familiar que sean mayores de edad o menores emancipados</w:t>
      </w:r>
      <w:r w:rsidR="000659C5">
        <w:rPr>
          <w:rFonts w:ascii="Times New Roman" w:eastAsia="Times New Roman" w:hAnsi="Times New Roman"/>
          <w:sz w:val="20"/>
          <w:szCs w:val="20"/>
          <w:lang w:eastAsia="es-ES"/>
        </w:rPr>
        <w:t>)</w:t>
      </w:r>
    </w:p>
    <w:p w14:paraId="790C7C03" w14:textId="77777777" w:rsidR="00E15969" w:rsidRDefault="00E15969" w:rsidP="000E297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16DD8C2" w14:textId="77777777" w:rsidR="000E2970" w:rsidRDefault="000E2970" w:rsidP="00B2095D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0DCD11C" w14:textId="77777777" w:rsidR="00E4175A" w:rsidRDefault="00E4175A" w:rsidP="00B2095D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276BF62" w14:textId="77777777" w:rsidR="001006C7" w:rsidRPr="005911E3" w:rsidRDefault="001006C7" w:rsidP="00B2095D">
      <w:pPr>
        <w:spacing w:before="24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 a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B2095D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</w:t>
      </w:r>
      <w:r w:rsidR="00B2095D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14:paraId="09C0DF62" w14:textId="77777777" w:rsidR="00152A1C" w:rsidRDefault="00152A1C">
      <w:pPr>
        <w:spacing w:after="0" w:line="240" w:lineRule="auto"/>
        <w:rPr>
          <w:rFonts w:ascii="Arial" w:hAnsi="Arial" w:cs="Arial"/>
        </w:rPr>
      </w:pPr>
    </w:p>
    <w:sectPr w:rsidR="00152A1C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DA47" w14:textId="77777777" w:rsidR="00431AB5" w:rsidRDefault="00431AB5" w:rsidP="00105875">
      <w:pPr>
        <w:spacing w:after="0" w:line="240" w:lineRule="auto"/>
      </w:pPr>
      <w:r>
        <w:separator/>
      </w:r>
    </w:p>
  </w:endnote>
  <w:endnote w:type="continuationSeparator" w:id="0">
    <w:p w14:paraId="3346D0D4" w14:textId="77777777" w:rsidR="00431AB5" w:rsidRDefault="00431AB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AD2C" w14:textId="57700DE9" w:rsidR="00E15969" w:rsidRPr="003664B5" w:rsidRDefault="00E15969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4BD29B" wp14:editId="0F4EA72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CEC37" w14:textId="77777777" w:rsidR="00E15969" w:rsidRPr="003664B5" w:rsidRDefault="00E15969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97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97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8FEFE9A" w14:textId="77777777" w:rsidR="00E15969" w:rsidRDefault="00E159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D2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73FCEC37" w14:textId="77777777" w:rsidR="00E15969" w:rsidRPr="003664B5" w:rsidRDefault="00E15969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E297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E297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8FEFE9A" w14:textId="77777777" w:rsidR="00E15969" w:rsidRDefault="00E159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5947" w14:textId="77777777" w:rsidR="00431AB5" w:rsidRDefault="00431AB5" w:rsidP="00105875">
      <w:pPr>
        <w:spacing w:after="0" w:line="240" w:lineRule="auto"/>
      </w:pPr>
      <w:r>
        <w:separator/>
      </w:r>
    </w:p>
  </w:footnote>
  <w:footnote w:type="continuationSeparator" w:id="0">
    <w:p w14:paraId="78909766" w14:textId="77777777" w:rsidR="00431AB5" w:rsidRDefault="00431AB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5368" w14:textId="31DC88CC" w:rsidR="00E15969" w:rsidRDefault="00E15969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  <w:sz w:val="18"/>
        <w:szCs w:val="18"/>
      </w:rPr>
      <w:drawing>
        <wp:inline distT="0" distB="0" distL="0" distR="0" wp14:anchorId="7478C9C1" wp14:editId="74C41640">
          <wp:extent cx="762000" cy="810950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horch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03" cy="81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2D073" w14:textId="42195399" w:rsidR="00E15969" w:rsidRPr="00A00390" w:rsidRDefault="00E15969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4893349">
    <w:abstractNumId w:val="1"/>
  </w:num>
  <w:num w:numId="2" w16cid:durableId="829367055">
    <w:abstractNumId w:val="2"/>
  </w:num>
  <w:num w:numId="3" w16cid:durableId="705566233">
    <w:abstractNumId w:val="3"/>
  </w:num>
  <w:num w:numId="4" w16cid:durableId="1755932657">
    <w:abstractNumId w:val="0"/>
  </w:num>
  <w:num w:numId="5" w16cid:durableId="156468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BQxKImPhIH2S9LKAhkZFh1yoD2xI7UOBaYIf7EfKWLVyL8eEZEOGy45IfnYYXWJ7u2AAMsBCZ1gGPabdyZTA==" w:salt="3BbRgG8AcGv5WPhXWjan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349FB"/>
    <w:rsid w:val="00051470"/>
    <w:rsid w:val="00051EE7"/>
    <w:rsid w:val="000550E4"/>
    <w:rsid w:val="000659C5"/>
    <w:rsid w:val="000673A0"/>
    <w:rsid w:val="000A1A3C"/>
    <w:rsid w:val="000B101E"/>
    <w:rsid w:val="000C07FD"/>
    <w:rsid w:val="000E2970"/>
    <w:rsid w:val="000F5629"/>
    <w:rsid w:val="001006C7"/>
    <w:rsid w:val="00105875"/>
    <w:rsid w:val="00106E5C"/>
    <w:rsid w:val="00111332"/>
    <w:rsid w:val="001353BD"/>
    <w:rsid w:val="00135735"/>
    <w:rsid w:val="00152A1C"/>
    <w:rsid w:val="00153F68"/>
    <w:rsid w:val="001544F3"/>
    <w:rsid w:val="001623DD"/>
    <w:rsid w:val="00163F76"/>
    <w:rsid w:val="001930B3"/>
    <w:rsid w:val="001C0B77"/>
    <w:rsid w:val="001C32D7"/>
    <w:rsid w:val="001D1AD8"/>
    <w:rsid w:val="001E6B76"/>
    <w:rsid w:val="001F04DC"/>
    <w:rsid w:val="001F5069"/>
    <w:rsid w:val="0021514C"/>
    <w:rsid w:val="00220D8E"/>
    <w:rsid w:val="00237EE9"/>
    <w:rsid w:val="0027572F"/>
    <w:rsid w:val="002829C2"/>
    <w:rsid w:val="002B16EA"/>
    <w:rsid w:val="002B1F15"/>
    <w:rsid w:val="002B7228"/>
    <w:rsid w:val="002C365E"/>
    <w:rsid w:val="002D09A1"/>
    <w:rsid w:val="002D3834"/>
    <w:rsid w:val="002D3A6E"/>
    <w:rsid w:val="002F7810"/>
    <w:rsid w:val="00302E2C"/>
    <w:rsid w:val="00304FD6"/>
    <w:rsid w:val="00311C49"/>
    <w:rsid w:val="00356DEE"/>
    <w:rsid w:val="003571FC"/>
    <w:rsid w:val="003576D6"/>
    <w:rsid w:val="00360D64"/>
    <w:rsid w:val="00362200"/>
    <w:rsid w:val="00362738"/>
    <w:rsid w:val="00367C1D"/>
    <w:rsid w:val="003743A2"/>
    <w:rsid w:val="00376735"/>
    <w:rsid w:val="00394481"/>
    <w:rsid w:val="00395C13"/>
    <w:rsid w:val="003A0911"/>
    <w:rsid w:val="003A6779"/>
    <w:rsid w:val="003B3797"/>
    <w:rsid w:val="003B499E"/>
    <w:rsid w:val="003B7C53"/>
    <w:rsid w:val="003D5CBE"/>
    <w:rsid w:val="003D71CF"/>
    <w:rsid w:val="003E037C"/>
    <w:rsid w:val="003E2B24"/>
    <w:rsid w:val="003E5B3E"/>
    <w:rsid w:val="003F2E55"/>
    <w:rsid w:val="003F5E70"/>
    <w:rsid w:val="004009E5"/>
    <w:rsid w:val="004021E6"/>
    <w:rsid w:val="00414DFD"/>
    <w:rsid w:val="004278BA"/>
    <w:rsid w:val="00431AB5"/>
    <w:rsid w:val="004363D6"/>
    <w:rsid w:val="00472880"/>
    <w:rsid w:val="004A4880"/>
    <w:rsid w:val="004B056E"/>
    <w:rsid w:val="004B36C6"/>
    <w:rsid w:val="004B4F90"/>
    <w:rsid w:val="004C2FDF"/>
    <w:rsid w:val="004C5C4C"/>
    <w:rsid w:val="004D0F5D"/>
    <w:rsid w:val="004D4013"/>
    <w:rsid w:val="00506D9A"/>
    <w:rsid w:val="00517BC9"/>
    <w:rsid w:val="0053173D"/>
    <w:rsid w:val="00562024"/>
    <w:rsid w:val="0057426C"/>
    <w:rsid w:val="00577899"/>
    <w:rsid w:val="00584C89"/>
    <w:rsid w:val="005911E3"/>
    <w:rsid w:val="005A7B4C"/>
    <w:rsid w:val="005C3B73"/>
    <w:rsid w:val="005C4D45"/>
    <w:rsid w:val="005C75F1"/>
    <w:rsid w:val="005E7E67"/>
    <w:rsid w:val="005F29B9"/>
    <w:rsid w:val="00600A0A"/>
    <w:rsid w:val="00603D32"/>
    <w:rsid w:val="00611369"/>
    <w:rsid w:val="00611A73"/>
    <w:rsid w:val="00616F9D"/>
    <w:rsid w:val="00617905"/>
    <w:rsid w:val="00640153"/>
    <w:rsid w:val="00642077"/>
    <w:rsid w:val="00642D85"/>
    <w:rsid w:val="0065510A"/>
    <w:rsid w:val="00675B58"/>
    <w:rsid w:val="006A1635"/>
    <w:rsid w:val="006A1D1B"/>
    <w:rsid w:val="006A6B67"/>
    <w:rsid w:val="006C0FC2"/>
    <w:rsid w:val="006C32B5"/>
    <w:rsid w:val="006D23CA"/>
    <w:rsid w:val="006E1A62"/>
    <w:rsid w:val="006E5419"/>
    <w:rsid w:val="006F341E"/>
    <w:rsid w:val="006F625C"/>
    <w:rsid w:val="0070051E"/>
    <w:rsid w:val="00717D69"/>
    <w:rsid w:val="00737893"/>
    <w:rsid w:val="007416EA"/>
    <w:rsid w:val="007428AF"/>
    <w:rsid w:val="00746852"/>
    <w:rsid w:val="00750209"/>
    <w:rsid w:val="0075333A"/>
    <w:rsid w:val="00770815"/>
    <w:rsid w:val="00772B0A"/>
    <w:rsid w:val="007761B0"/>
    <w:rsid w:val="00791529"/>
    <w:rsid w:val="007A588A"/>
    <w:rsid w:val="007B5BF3"/>
    <w:rsid w:val="007E0815"/>
    <w:rsid w:val="007E24A0"/>
    <w:rsid w:val="008204DF"/>
    <w:rsid w:val="0084622F"/>
    <w:rsid w:val="00852E81"/>
    <w:rsid w:val="008563EE"/>
    <w:rsid w:val="008618F9"/>
    <w:rsid w:val="008834AF"/>
    <w:rsid w:val="00885AD9"/>
    <w:rsid w:val="00892958"/>
    <w:rsid w:val="008A0989"/>
    <w:rsid w:val="008A2E06"/>
    <w:rsid w:val="008A691E"/>
    <w:rsid w:val="008B324C"/>
    <w:rsid w:val="008E0A1D"/>
    <w:rsid w:val="008E6D4E"/>
    <w:rsid w:val="008F2EDF"/>
    <w:rsid w:val="009017B7"/>
    <w:rsid w:val="00920616"/>
    <w:rsid w:val="00924193"/>
    <w:rsid w:val="00926209"/>
    <w:rsid w:val="009354E6"/>
    <w:rsid w:val="009637FF"/>
    <w:rsid w:val="00965464"/>
    <w:rsid w:val="00965511"/>
    <w:rsid w:val="00965D93"/>
    <w:rsid w:val="0098010E"/>
    <w:rsid w:val="00994BBD"/>
    <w:rsid w:val="00995DBB"/>
    <w:rsid w:val="009A2C8C"/>
    <w:rsid w:val="009A3D37"/>
    <w:rsid w:val="009C089B"/>
    <w:rsid w:val="009D569F"/>
    <w:rsid w:val="009D574B"/>
    <w:rsid w:val="009F5818"/>
    <w:rsid w:val="00A00669"/>
    <w:rsid w:val="00A01670"/>
    <w:rsid w:val="00A03AD0"/>
    <w:rsid w:val="00A054CD"/>
    <w:rsid w:val="00A20FEC"/>
    <w:rsid w:val="00A235A0"/>
    <w:rsid w:val="00A65C5E"/>
    <w:rsid w:val="00A67690"/>
    <w:rsid w:val="00A67C98"/>
    <w:rsid w:val="00A8044C"/>
    <w:rsid w:val="00A83760"/>
    <w:rsid w:val="00AA523B"/>
    <w:rsid w:val="00AA5F0F"/>
    <w:rsid w:val="00AA7F21"/>
    <w:rsid w:val="00AC4E10"/>
    <w:rsid w:val="00AE2ADF"/>
    <w:rsid w:val="00AE2B33"/>
    <w:rsid w:val="00AE5FDA"/>
    <w:rsid w:val="00B02463"/>
    <w:rsid w:val="00B14BE5"/>
    <w:rsid w:val="00B2095D"/>
    <w:rsid w:val="00B22C6B"/>
    <w:rsid w:val="00B24BFB"/>
    <w:rsid w:val="00B26417"/>
    <w:rsid w:val="00B341C7"/>
    <w:rsid w:val="00B3669A"/>
    <w:rsid w:val="00B37097"/>
    <w:rsid w:val="00B53CAA"/>
    <w:rsid w:val="00B7536E"/>
    <w:rsid w:val="00B800B2"/>
    <w:rsid w:val="00B8177D"/>
    <w:rsid w:val="00BA3AC4"/>
    <w:rsid w:val="00BC7A00"/>
    <w:rsid w:val="00BC7A66"/>
    <w:rsid w:val="00BD15CD"/>
    <w:rsid w:val="00BE4D8B"/>
    <w:rsid w:val="00BE5D62"/>
    <w:rsid w:val="00BF08EE"/>
    <w:rsid w:val="00C03C24"/>
    <w:rsid w:val="00C04D1D"/>
    <w:rsid w:val="00C1753F"/>
    <w:rsid w:val="00C33276"/>
    <w:rsid w:val="00C340FA"/>
    <w:rsid w:val="00C42A71"/>
    <w:rsid w:val="00C4424E"/>
    <w:rsid w:val="00C44F54"/>
    <w:rsid w:val="00C511DB"/>
    <w:rsid w:val="00C57D59"/>
    <w:rsid w:val="00C64B25"/>
    <w:rsid w:val="00C704D7"/>
    <w:rsid w:val="00C7273E"/>
    <w:rsid w:val="00C75039"/>
    <w:rsid w:val="00C81600"/>
    <w:rsid w:val="00C827A3"/>
    <w:rsid w:val="00C86139"/>
    <w:rsid w:val="00CB30C9"/>
    <w:rsid w:val="00CB4B47"/>
    <w:rsid w:val="00CD15F9"/>
    <w:rsid w:val="00CE2213"/>
    <w:rsid w:val="00CF36E5"/>
    <w:rsid w:val="00D16427"/>
    <w:rsid w:val="00D2661B"/>
    <w:rsid w:val="00D70DFE"/>
    <w:rsid w:val="00D82888"/>
    <w:rsid w:val="00D831B3"/>
    <w:rsid w:val="00D92D01"/>
    <w:rsid w:val="00D975F1"/>
    <w:rsid w:val="00DB3FB3"/>
    <w:rsid w:val="00DB74CB"/>
    <w:rsid w:val="00DB769A"/>
    <w:rsid w:val="00DC6FED"/>
    <w:rsid w:val="00DC737D"/>
    <w:rsid w:val="00DE0572"/>
    <w:rsid w:val="00DF6B90"/>
    <w:rsid w:val="00E02D0C"/>
    <w:rsid w:val="00E07EB1"/>
    <w:rsid w:val="00E15969"/>
    <w:rsid w:val="00E213AB"/>
    <w:rsid w:val="00E24EF4"/>
    <w:rsid w:val="00E314D5"/>
    <w:rsid w:val="00E3257C"/>
    <w:rsid w:val="00E3644B"/>
    <w:rsid w:val="00E4111C"/>
    <w:rsid w:val="00E4175A"/>
    <w:rsid w:val="00E45BD1"/>
    <w:rsid w:val="00E600DA"/>
    <w:rsid w:val="00E61AEC"/>
    <w:rsid w:val="00E62431"/>
    <w:rsid w:val="00E70FF7"/>
    <w:rsid w:val="00E730BA"/>
    <w:rsid w:val="00E77CE1"/>
    <w:rsid w:val="00EA1CCC"/>
    <w:rsid w:val="00EA28BA"/>
    <w:rsid w:val="00EA3E87"/>
    <w:rsid w:val="00EB2347"/>
    <w:rsid w:val="00EC7C94"/>
    <w:rsid w:val="00F147BE"/>
    <w:rsid w:val="00F25702"/>
    <w:rsid w:val="00F25814"/>
    <w:rsid w:val="00F30503"/>
    <w:rsid w:val="00F30C15"/>
    <w:rsid w:val="00F3105A"/>
    <w:rsid w:val="00F31F95"/>
    <w:rsid w:val="00F56F85"/>
    <w:rsid w:val="00F6623D"/>
    <w:rsid w:val="00F76DCD"/>
    <w:rsid w:val="00F77B7B"/>
    <w:rsid w:val="00F8366E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7AFD"/>
  <w15:docId w15:val="{0E0D510D-67C4-420B-B344-CD05785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3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6D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B513-EEFA-44C5-8157-46E9350B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Links>
    <vt:vector size="6" baseType="variant">
      <vt:variant>
        <vt:i4>5505114</vt:i4>
      </vt:variant>
      <vt:variant>
        <vt:i4>176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Habla Comunicación</dc:creator>
  <cp:lastModifiedBy>Manuel Salvador</cp:lastModifiedBy>
  <cp:revision>9</cp:revision>
  <dcterms:created xsi:type="dcterms:W3CDTF">2025-01-07T13:32:00Z</dcterms:created>
  <dcterms:modified xsi:type="dcterms:W3CDTF">2025-01-07T13:39:00Z</dcterms:modified>
</cp:coreProperties>
</file>